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22" w:rsidRDefault="00C54B1F" w:rsidP="009B1E22">
      <w:pPr>
        <w:widowControl/>
        <w:suppressAutoHyphens w:val="0"/>
        <w:autoSpaceDE w:val="0"/>
        <w:autoSpaceDN w:val="0"/>
        <w:adjustRightInd w:val="0"/>
        <w:rPr>
          <w:rFonts w:ascii="Times-Bold" w:hAnsi="Times-Bold" w:cs="Times-Bold"/>
          <w:b/>
          <w:bCs/>
          <w:kern w:val="0"/>
          <w:sz w:val="23"/>
          <w:szCs w:val="23"/>
        </w:rPr>
      </w:pPr>
      <w:r>
        <w:rPr>
          <w:rFonts w:ascii="Times-Bold" w:hAnsi="Times-Bold" w:cs="Times-Bold"/>
          <w:b/>
          <w:bCs/>
          <w:kern w:val="0"/>
          <w:sz w:val="23"/>
          <w:szCs w:val="23"/>
        </w:rPr>
        <w:t>E</w:t>
      </w:r>
      <w:r w:rsidR="009B1E22">
        <w:rPr>
          <w:rFonts w:ascii="Times-Bold" w:hAnsi="Times-Bold" w:cs="Times-Bold"/>
          <w:b/>
          <w:bCs/>
          <w:kern w:val="0"/>
          <w:sz w:val="23"/>
          <w:szCs w:val="23"/>
        </w:rPr>
        <w:t>DIP</w:t>
      </w:r>
      <w:r w:rsidR="003D68CE">
        <w:rPr>
          <w:rFonts w:ascii="Times-Bold" w:hAnsi="Times-Bold" w:cs="Times-Bold"/>
          <w:b/>
          <w:bCs/>
          <w:kern w:val="0"/>
          <w:sz w:val="23"/>
          <w:szCs w:val="23"/>
        </w:rPr>
        <w:t xml:space="preserve"> (R. Graves: GRČKI MITOVI)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Labd</w:t>
      </w:r>
      <w:r w:rsidR="00C54B1F">
        <w:rPr>
          <w:rFonts w:ascii="Times-Roman" w:hAnsi="Times-Roman" w:cs="Times-Roman"/>
          <w:kern w:val="0"/>
          <w:sz w:val="23"/>
          <w:szCs w:val="23"/>
        </w:rPr>
        <w:t>a</w:t>
      </w:r>
      <w:r>
        <w:rPr>
          <w:rFonts w:ascii="Times-Roman" w:hAnsi="Times-Roman" w:cs="Times-Roman"/>
          <w:kern w:val="0"/>
          <w:sz w:val="23"/>
          <w:szCs w:val="23"/>
        </w:rPr>
        <w:t>kov sin Laj oženio se Jokastom i vladao Tebom, ali nije imao poroda. Ožaloš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en zbog toga,</w:t>
      </w:r>
    </w:p>
    <w:p w:rsidR="009B1E22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on se tajno obrati proro</w:t>
      </w:r>
      <w:r w:rsidR="00C54B1F">
        <w:rPr>
          <w:rFonts w:ascii="Times-Roman" w:hAnsi="Times-Roman" w:cs="Times-Roman"/>
          <w:kern w:val="0"/>
          <w:sz w:val="23"/>
          <w:szCs w:val="23"/>
        </w:rPr>
        <w:t>čištu u Delfima</w:t>
      </w:r>
      <w:r>
        <w:rPr>
          <w:rFonts w:ascii="Times-Roman" w:hAnsi="Times-Roman" w:cs="Times-Roman"/>
          <w:kern w:val="0"/>
          <w:sz w:val="23"/>
          <w:szCs w:val="23"/>
        </w:rPr>
        <w:t xml:space="preserve"> koje ga obav</w:t>
      </w:r>
      <w:r w:rsidR="00C54B1F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esti da je ta nesre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a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uistinu</w:t>
      </w:r>
      <w:r>
        <w:rPr>
          <w:rFonts w:ascii="Times-Roman" w:hAnsi="Times-Roman" w:cs="Times-Roman"/>
          <w:kern w:val="0"/>
          <w:sz w:val="23"/>
          <w:szCs w:val="23"/>
        </w:rPr>
        <w:t xml:space="preserve"> pravi blagoslov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 jer</w:t>
      </w:r>
      <w:r>
        <w:rPr>
          <w:rFonts w:ascii="Times-Roman" w:hAnsi="Times-Roman" w:cs="Times-Roman"/>
          <w:kern w:val="0"/>
          <w:sz w:val="23"/>
          <w:szCs w:val="23"/>
        </w:rPr>
        <w:t xml:space="preserve"> bi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d</w:t>
      </w:r>
      <w:r w:rsidR="00C54B1F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ete koje bi rodila Jokasta postalo njegov ub</w:t>
      </w:r>
      <w:r w:rsidR="00C54B1F">
        <w:rPr>
          <w:rFonts w:ascii="Times-Roman" w:hAnsi="Times-Roman" w:cs="Times-Roman"/>
          <w:kern w:val="0"/>
          <w:sz w:val="23"/>
          <w:szCs w:val="23"/>
        </w:rPr>
        <w:t>oj</w:t>
      </w:r>
      <w:r>
        <w:rPr>
          <w:rFonts w:ascii="Times-Roman" w:hAnsi="Times-Roman" w:cs="Times-Roman"/>
          <w:kern w:val="0"/>
          <w:sz w:val="23"/>
          <w:szCs w:val="23"/>
        </w:rPr>
        <w:t>ica. Laj se zbog toga otu</w:t>
      </w:r>
      <w:r w:rsidR="00C54B1F">
        <w:rPr>
          <w:rFonts w:ascii="TTE1B00AD8t00" w:hAnsi="TTE1B00AD8t00" w:cs="TTE1B00AD8t00"/>
          <w:kern w:val="0"/>
          <w:sz w:val="23"/>
          <w:szCs w:val="23"/>
        </w:rPr>
        <w:t>đ</w:t>
      </w:r>
      <w:r w:rsidR="00C54B1F">
        <w:rPr>
          <w:rFonts w:ascii="Times-Roman" w:hAnsi="Times-Roman" w:cs="Times-Roman"/>
          <w:kern w:val="0"/>
          <w:sz w:val="23"/>
          <w:szCs w:val="23"/>
        </w:rPr>
        <w:t>io od Jokaste</w:t>
      </w:r>
      <w:r>
        <w:rPr>
          <w:rFonts w:ascii="Times-Roman" w:hAnsi="Times-Roman" w:cs="Times-Roman"/>
          <w:kern w:val="0"/>
          <w:sz w:val="23"/>
          <w:szCs w:val="23"/>
        </w:rPr>
        <w:t xml:space="preserve"> ne iznose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i joj razloge.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To je nju do te m</w:t>
      </w:r>
      <w:r w:rsidR="00C54B1F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ere ražalostilo da ga je jedne no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i, po</w:t>
      </w:r>
      <w:r w:rsidR="00C54B1F">
        <w:rPr>
          <w:rFonts w:ascii="Times-Roman" w:hAnsi="Times-Roman" w:cs="Times-Roman"/>
          <w:kern w:val="0"/>
          <w:sz w:val="23"/>
          <w:szCs w:val="23"/>
        </w:rPr>
        <w:t>š</w:t>
      </w:r>
      <w:r>
        <w:rPr>
          <w:rFonts w:ascii="Times-Roman" w:hAnsi="Times-Roman" w:cs="Times-Roman"/>
          <w:kern w:val="0"/>
          <w:sz w:val="23"/>
          <w:szCs w:val="23"/>
        </w:rPr>
        <w:t>to ga je prethodno napila, namamila u svoje naru</w:t>
      </w:r>
      <w:r w:rsidR="00C54B1F">
        <w:rPr>
          <w:rFonts w:ascii="Times-Roman" w:hAnsi="Times-Roman" w:cs="Times-Roman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je.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Devet meseci kasnije Jokasta je rodila sina</w:t>
      </w:r>
      <w:r w:rsidR="00C54B1F">
        <w:rPr>
          <w:rFonts w:ascii="Times-Roman" w:hAnsi="Times-Roman" w:cs="Times-Roman"/>
          <w:kern w:val="0"/>
          <w:sz w:val="23"/>
          <w:szCs w:val="23"/>
        </w:rPr>
        <w:t>.</w:t>
      </w:r>
      <w:r>
        <w:rPr>
          <w:rFonts w:ascii="Times-Roman" w:hAnsi="Times-Roman" w:cs="Times-Roman"/>
          <w:kern w:val="0"/>
          <w:sz w:val="23"/>
          <w:szCs w:val="23"/>
        </w:rPr>
        <w:t xml:space="preserve"> Laj je d</w:t>
      </w:r>
      <w:r w:rsidR="00476AEB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ete istrgnuo iz dadiljinih ruku, probo mu stopala iglom,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svezao ih jedno uz drugo i ostavio d</w:t>
      </w:r>
      <w:r w:rsidR="00C54B1F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 xml:space="preserve">ete na </w:t>
      </w:r>
      <w:r w:rsidR="00C54B1F">
        <w:rPr>
          <w:rFonts w:ascii="Times-Roman" w:hAnsi="Times-Roman" w:cs="Times-Roman"/>
          <w:kern w:val="0"/>
          <w:sz w:val="23"/>
          <w:szCs w:val="23"/>
        </w:rPr>
        <w:t>g</w:t>
      </w:r>
      <w:r>
        <w:rPr>
          <w:rFonts w:ascii="Times-Roman" w:hAnsi="Times-Roman" w:cs="Times-Roman"/>
          <w:kern w:val="0"/>
          <w:sz w:val="23"/>
          <w:szCs w:val="23"/>
        </w:rPr>
        <w:t>ori Kit</w:t>
      </w:r>
      <w:r w:rsidR="00C54B1F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ron</w:t>
      </w:r>
      <w:r w:rsidR="00476AEB">
        <w:rPr>
          <w:rFonts w:ascii="Times-Roman" w:hAnsi="Times-Roman" w:cs="Times-Roman"/>
          <w:kern w:val="0"/>
          <w:sz w:val="23"/>
          <w:szCs w:val="23"/>
        </w:rPr>
        <w:t>u</w:t>
      </w:r>
      <w:r>
        <w:rPr>
          <w:rFonts w:ascii="Times-Roman" w:hAnsi="Times-Roman" w:cs="Times-Roman"/>
          <w:kern w:val="0"/>
          <w:sz w:val="23"/>
          <w:szCs w:val="23"/>
        </w:rPr>
        <w:t>.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C54B1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16"/>
          <w:szCs w:val="16"/>
        </w:rPr>
      </w:pPr>
      <w:r>
        <w:rPr>
          <w:rFonts w:ascii="Times-Roman" w:hAnsi="Times-Roman" w:cs="Times-Roman"/>
          <w:kern w:val="0"/>
          <w:sz w:val="23"/>
          <w:szCs w:val="23"/>
        </w:rPr>
        <w:t>No,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s</w:t>
      </w:r>
      <w:r w:rsidR="009B1E22">
        <w:rPr>
          <w:rFonts w:ascii="Times-Roman" w:hAnsi="Times-Roman" w:cs="Times-Roman"/>
          <w:kern w:val="0"/>
          <w:sz w:val="23"/>
          <w:szCs w:val="23"/>
        </w:rPr>
        <w:t>u</w:t>
      </w:r>
      <w:r>
        <w:rPr>
          <w:rFonts w:ascii="TTE1B00AD8t00" w:hAnsi="TTE1B00AD8t00" w:cs="TTE1B00AD8t00"/>
          <w:kern w:val="0"/>
          <w:sz w:val="23"/>
          <w:szCs w:val="23"/>
        </w:rPr>
        <w:t>đ</w:t>
      </w:r>
      <w:r w:rsidR="00F12B4F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nice (božice koje određuju sudbinu)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su </w:t>
      </w:r>
      <w:r w:rsidR="009B1E22">
        <w:rPr>
          <w:rFonts w:ascii="Times-Roman" w:hAnsi="Times-Roman" w:cs="Times-Roman"/>
          <w:kern w:val="0"/>
          <w:sz w:val="23"/>
          <w:szCs w:val="23"/>
        </w:rPr>
        <w:t>odlu</w:t>
      </w:r>
      <w:r>
        <w:rPr>
          <w:rFonts w:ascii="TTE1B00AD8t00" w:hAnsi="TTE1B00AD8t00" w:cs="TTE1B00AD8t00"/>
          <w:kern w:val="0"/>
          <w:sz w:val="23"/>
          <w:szCs w:val="23"/>
        </w:rPr>
        <w:t>č</w:t>
      </w:r>
      <w:r w:rsidR="009B1E22">
        <w:rPr>
          <w:rFonts w:ascii="Times-Roman" w:hAnsi="Times-Roman" w:cs="Times-Roman"/>
          <w:kern w:val="0"/>
          <w:sz w:val="23"/>
          <w:szCs w:val="23"/>
        </w:rPr>
        <w:t>i</w:t>
      </w:r>
      <w:r w:rsidR="00F12B4F">
        <w:rPr>
          <w:rFonts w:ascii="Times-Roman" w:hAnsi="Times-Roman" w:cs="Times-Roman"/>
          <w:kern w:val="0"/>
          <w:sz w:val="23"/>
          <w:szCs w:val="23"/>
        </w:rPr>
        <w:t>l</w:t>
      </w:r>
      <w:r w:rsidR="00476AEB">
        <w:rPr>
          <w:rFonts w:ascii="Times-Roman" w:hAnsi="Times-Roman" w:cs="Times-Roman"/>
          <w:kern w:val="0"/>
          <w:sz w:val="23"/>
          <w:szCs w:val="23"/>
        </w:rPr>
        <w:t>e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 da d</w:t>
      </w:r>
      <w:r w:rsidR="00F12B4F">
        <w:rPr>
          <w:rFonts w:ascii="Times-Roman" w:hAnsi="Times-Roman" w:cs="Times-Roman"/>
          <w:kern w:val="0"/>
          <w:sz w:val="23"/>
          <w:szCs w:val="23"/>
        </w:rPr>
        <w:t>j</w:t>
      </w:r>
      <w:r w:rsidR="009B1E22">
        <w:rPr>
          <w:rFonts w:ascii="Times-Roman" w:hAnsi="Times-Roman" w:cs="Times-Roman"/>
          <w:kern w:val="0"/>
          <w:sz w:val="23"/>
          <w:szCs w:val="23"/>
        </w:rPr>
        <w:t>e</w:t>
      </w:r>
      <w:r w:rsidR="00F12B4F">
        <w:rPr>
          <w:rFonts w:ascii="Times-Roman" w:hAnsi="Times-Roman" w:cs="Times-Roman"/>
          <w:kern w:val="0"/>
          <w:sz w:val="23"/>
          <w:szCs w:val="23"/>
        </w:rPr>
        <w:t>č</w:t>
      </w:r>
      <w:r w:rsidR="009B1E22">
        <w:rPr>
          <w:rFonts w:ascii="Times-Roman" w:hAnsi="Times-Roman" w:cs="Times-Roman"/>
          <w:kern w:val="0"/>
          <w:sz w:val="23"/>
          <w:szCs w:val="23"/>
        </w:rPr>
        <w:t>ak doživi mladi</w:t>
      </w:r>
      <w:r>
        <w:rPr>
          <w:rFonts w:ascii="TTE1B00AD8t00" w:hAnsi="TTE1B00AD8t00" w:cs="TTE1B00AD8t00"/>
          <w:kern w:val="0"/>
          <w:sz w:val="23"/>
          <w:szCs w:val="23"/>
        </w:rPr>
        <w:t>ć</w:t>
      </w:r>
      <w:r w:rsidR="009B1E22">
        <w:rPr>
          <w:rFonts w:ascii="Times-Roman" w:hAnsi="Times-Roman" w:cs="Times-Roman"/>
          <w:kern w:val="0"/>
          <w:sz w:val="23"/>
          <w:szCs w:val="23"/>
        </w:rPr>
        <w:t>ko doba. Našao ga je jedan korintski pastir, nazvao ga</w:t>
      </w:r>
      <w:r>
        <w:rPr>
          <w:rFonts w:ascii="Times-Roman" w:hAnsi="Times-Roman" w:cs="Times-Roman"/>
          <w:kern w:val="0"/>
          <w:sz w:val="23"/>
          <w:szCs w:val="23"/>
        </w:rPr>
        <w:t xml:space="preserve"> Ed</w:t>
      </w:r>
      <w:r w:rsidR="009B1E22">
        <w:rPr>
          <w:rFonts w:ascii="Times-Roman" w:hAnsi="Times-Roman" w:cs="Times-Roman"/>
          <w:kern w:val="0"/>
          <w:sz w:val="23"/>
          <w:szCs w:val="23"/>
        </w:rPr>
        <w:t>ip jer su mu stopala bila unakažena ranama od igle i odveo g</w:t>
      </w:r>
      <w:r>
        <w:rPr>
          <w:rFonts w:ascii="Times-Roman" w:hAnsi="Times-Roman" w:cs="Times-Roman"/>
          <w:kern w:val="0"/>
          <w:sz w:val="23"/>
          <w:szCs w:val="23"/>
        </w:rPr>
        <w:t>a u Korint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 gd</w:t>
      </w:r>
      <w:r>
        <w:rPr>
          <w:rFonts w:ascii="Times-Roman" w:hAnsi="Times-Roman" w:cs="Times-Roman"/>
          <w:kern w:val="0"/>
          <w:sz w:val="23"/>
          <w:szCs w:val="23"/>
        </w:rPr>
        <w:t>je je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 u to vr</w:t>
      </w:r>
      <w:r w:rsidR="00476AEB">
        <w:rPr>
          <w:rFonts w:ascii="Times-Roman" w:hAnsi="Times-Roman" w:cs="Times-Roman"/>
          <w:kern w:val="0"/>
          <w:sz w:val="23"/>
          <w:szCs w:val="23"/>
        </w:rPr>
        <w:t>ij</w:t>
      </w:r>
      <w:r w:rsidR="009B1E22">
        <w:rPr>
          <w:rFonts w:ascii="Times-Roman" w:hAnsi="Times-Roman" w:cs="Times-Roman"/>
          <w:kern w:val="0"/>
          <w:sz w:val="23"/>
          <w:szCs w:val="23"/>
        </w:rPr>
        <w:t>eme vladao kralj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9B1E22">
        <w:rPr>
          <w:rFonts w:ascii="Times-Roman" w:hAnsi="Times-Roman" w:cs="Times-Roman"/>
          <w:kern w:val="0"/>
          <w:sz w:val="23"/>
          <w:szCs w:val="23"/>
        </w:rPr>
        <w:t>Polib.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 xml:space="preserve">Jednog dana </w:t>
      </w:r>
      <w:r w:rsidR="00C54B1F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se uputi u Delfe da u proro</w:t>
      </w:r>
      <w:r w:rsidR="00C54B1F">
        <w:rPr>
          <w:rFonts w:ascii="Times-Roman" w:hAnsi="Times-Roman" w:cs="Times-Roman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ištu dozna šta mu priprema budu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nost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 jer</w:t>
      </w:r>
      <w:r>
        <w:rPr>
          <w:rFonts w:ascii="Times-Roman" w:hAnsi="Times-Roman" w:cs="Times-Roman"/>
          <w:kern w:val="0"/>
          <w:sz w:val="23"/>
          <w:szCs w:val="23"/>
        </w:rPr>
        <w:t xml:space="preserve"> mu se jedan mladi Korin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anin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 xml:space="preserve">narugao što nimalo ne </w:t>
      </w:r>
      <w:r w:rsidR="00C54B1F">
        <w:rPr>
          <w:rFonts w:ascii="Times-Roman" w:hAnsi="Times-Roman" w:cs="Times-Roman"/>
          <w:kern w:val="0"/>
          <w:sz w:val="23"/>
          <w:szCs w:val="23"/>
        </w:rPr>
        <w:t>na</w:t>
      </w:r>
      <w:r>
        <w:rPr>
          <w:rFonts w:ascii="Times-Roman" w:hAnsi="Times-Roman" w:cs="Times-Roman"/>
          <w:kern w:val="0"/>
          <w:sz w:val="23"/>
          <w:szCs w:val="23"/>
        </w:rPr>
        <w:t>li</w:t>
      </w:r>
      <w:r w:rsidR="00C54B1F">
        <w:rPr>
          <w:rFonts w:ascii="Times-Roman" w:hAnsi="Times-Roman" w:cs="Times-Roman"/>
          <w:kern w:val="0"/>
          <w:sz w:val="23"/>
          <w:szCs w:val="23"/>
        </w:rPr>
        <w:t>kuje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C54B1F">
        <w:rPr>
          <w:rFonts w:ascii="Times-Roman" w:hAnsi="Times-Roman" w:cs="Times-Roman"/>
          <w:kern w:val="0"/>
          <w:sz w:val="23"/>
          <w:szCs w:val="23"/>
        </w:rPr>
        <w:t>svojim</w:t>
      </w:r>
      <w:r>
        <w:rPr>
          <w:rFonts w:ascii="Times-Roman" w:hAnsi="Times-Roman" w:cs="Times-Roman"/>
          <w:kern w:val="0"/>
          <w:sz w:val="23"/>
          <w:szCs w:val="23"/>
        </w:rPr>
        <w:t xml:space="preserve"> roditelj</w:t>
      </w:r>
      <w:r w:rsidR="00C54B1F">
        <w:rPr>
          <w:rFonts w:ascii="Times-Roman" w:hAnsi="Times-Roman" w:cs="Times-Roman"/>
          <w:kern w:val="0"/>
          <w:sz w:val="23"/>
          <w:szCs w:val="23"/>
        </w:rPr>
        <w:t>ima</w:t>
      </w:r>
      <w:r w:rsidR="00476AEB">
        <w:rPr>
          <w:rFonts w:ascii="Times-Roman" w:hAnsi="Times-Roman" w:cs="Times-Roman"/>
          <w:kern w:val="0"/>
          <w:sz w:val="23"/>
          <w:szCs w:val="23"/>
        </w:rPr>
        <w:t>. „</w:t>
      </w:r>
      <w:r>
        <w:rPr>
          <w:rFonts w:ascii="Times-Roman" w:hAnsi="Times-Roman" w:cs="Times-Roman"/>
          <w:kern w:val="0"/>
          <w:sz w:val="23"/>
          <w:szCs w:val="23"/>
        </w:rPr>
        <w:t>Kloni se svetišta, b</w:t>
      </w:r>
      <w:r w:rsidR="00C54B1F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edni</w:t>
      </w:r>
      <w:r w:rsidR="00C54B1F">
        <w:rPr>
          <w:rFonts w:ascii="TTE1B00AD8t00" w:hAnsi="TTE1B00AD8t00" w:cs="TTE1B00AD8t00"/>
          <w:kern w:val="0"/>
          <w:sz w:val="23"/>
          <w:szCs w:val="23"/>
        </w:rPr>
        <w:t>č</w:t>
      </w:r>
      <w:r w:rsidR="00476AEB">
        <w:rPr>
          <w:rFonts w:ascii="Times-Roman" w:hAnsi="Times-Roman" w:cs="Times-Roman"/>
          <w:kern w:val="0"/>
          <w:sz w:val="23"/>
          <w:szCs w:val="23"/>
        </w:rPr>
        <w:t>e!“</w:t>
      </w:r>
      <w:r>
        <w:rPr>
          <w:rFonts w:ascii="Times-Roman" w:hAnsi="Times-Roman" w:cs="Times-Roman"/>
          <w:kern w:val="0"/>
          <w:sz w:val="23"/>
          <w:szCs w:val="23"/>
        </w:rPr>
        <w:t xml:space="preserve"> viknu</w:t>
      </w:r>
      <w:r w:rsidR="00C54B1F">
        <w:rPr>
          <w:rFonts w:ascii="Times-Roman" w:hAnsi="Times-Roman" w:cs="Times-Roman"/>
          <w:kern w:val="0"/>
          <w:sz w:val="23"/>
          <w:szCs w:val="23"/>
        </w:rPr>
        <w:t>la je pitija</w:t>
      </w:r>
      <w:r>
        <w:rPr>
          <w:rFonts w:ascii="Times-Roman" w:hAnsi="Times-Roman" w:cs="Times-Roman"/>
          <w:kern w:val="0"/>
          <w:sz w:val="23"/>
          <w:szCs w:val="23"/>
        </w:rPr>
        <w:t xml:space="preserve">. </w:t>
      </w:r>
      <w:r w:rsidR="00476AEB">
        <w:rPr>
          <w:rFonts w:ascii="Times-Roman" w:hAnsi="Times-Roman" w:cs="Times-Roman"/>
          <w:kern w:val="0"/>
          <w:sz w:val="23"/>
          <w:szCs w:val="23"/>
        </w:rPr>
        <w:t>„</w:t>
      </w:r>
      <w:r>
        <w:rPr>
          <w:rFonts w:ascii="Times-Roman" w:hAnsi="Times-Roman" w:cs="Times-Roman"/>
          <w:kern w:val="0"/>
          <w:sz w:val="23"/>
          <w:szCs w:val="23"/>
        </w:rPr>
        <w:t xml:space="preserve">Ti 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eš ubiti oca i oženi</w:t>
      </w:r>
      <w:r w:rsidR="00C54B1F">
        <w:rPr>
          <w:rFonts w:ascii="Times-Roman" w:hAnsi="Times-Roman" w:cs="Times-Roman"/>
          <w:kern w:val="0"/>
          <w:sz w:val="23"/>
          <w:szCs w:val="23"/>
        </w:rPr>
        <w:t xml:space="preserve">t 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eš se majkom!</w:t>
      </w:r>
      <w:r w:rsidR="00476AEB">
        <w:rPr>
          <w:rFonts w:ascii="Times-Roman" w:hAnsi="Times-Roman" w:cs="Times-Roman"/>
          <w:kern w:val="0"/>
          <w:sz w:val="23"/>
          <w:szCs w:val="23"/>
        </w:rPr>
        <w:t>“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C54B1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Budući da je E</w:t>
      </w:r>
      <w:r w:rsidR="009B1E22">
        <w:rPr>
          <w:rFonts w:ascii="Times-Roman" w:hAnsi="Times-Roman" w:cs="Times-Roman"/>
          <w:kern w:val="0"/>
          <w:sz w:val="23"/>
          <w:szCs w:val="23"/>
        </w:rPr>
        <w:t>dip vol</w:t>
      </w:r>
      <w:r>
        <w:rPr>
          <w:rFonts w:ascii="Times-Roman" w:hAnsi="Times-Roman" w:cs="Times-Roman"/>
          <w:kern w:val="0"/>
          <w:sz w:val="23"/>
          <w:szCs w:val="23"/>
        </w:rPr>
        <w:t>i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o </w:t>
      </w:r>
      <w:r>
        <w:rPr>
          <w:rFonts w:ascii="Times-Roman" w:hAnsi="Times-Roman" w:cs="Times-Roman"/>
          <w:kern w:val="0"/>
          <w:sz w:val="23"/>
          <w:szCs w:val="23"/>
        </w:rPr>
        <w:t>oca i majku,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 užasavao se da im nanese nesre</w:t>
      </w:r>
      <w:r>
        <w:rPr>
          <w:rFonts w:ascii="TTE1B00AD8t00" w:hAnsi="TTE1B00AD8t00" w:cs="TTE1B00AD8t00"/>
          <w:kern w:val="0"/>
          <w:sz w:val="23"/>
          <w:szCs w:val="23"/>
        </w:rPr>
        <w:t>ć</w:t>
      </w:r>
      <w:r w:rsidR="009B1E22">
        <w:rPr>
          <w:rFonts w:ascii="Times-Roman" w:hAnsi="Times-Roman" w:cs="Times-Roman"/>
          <w:kern w:val="0"/>
          <w:sz w:val="23"/>
          <w:szCs w:val="23"/>
        </w:rPr>
        <w:t>u</w:t>
      </w:r>
      <w:r>
        <w:rPr>
          <w:rFonts w:ascii="Times-Roman" w:hAnsi="Times-Roman" w:cs="Times-Roman"/>
          <w:kern w:val="0"/>
          <w:sz w:val="23"/>
          <w:szCs w:val="23"/>
        </w:rPr>
        <w:t xml:space="preserve"> pa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 odmah odlu</w:t>
      </w:r>
      <w:r>
        <w:rPr>
          <w:rFonts w:ascii="TTE1B00AD8t00" w:hAnsi="TTE1B00AD8t00" w:cs="TTE1B00AD8t00"/>
          <w:kern w:val="0"/>
          <w:sz w:val="23"/>
          <w:szCs w:val="23"/>
        </w:rPr>
        <w:t>č</w:t>
      </w:r>
      <w:r w:rsidR="009B1E22">
        <w:rPr>
          <w:rFonts w:ascii="Times-Roman" w:hAnsi="Times-Roman" w:cs="Times-Roman"/>
          <w:kern w:val="0"/>
          <w:sz w:val="23"/>
          <w:szCs w:val="23"/>
        </w:rPr>
        <w:t>i da se</w:t>
      </w:r>
    </w:p>
    <w:p w:rsidR="007E6435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ne vra</w:t>
      </w:r>
      <w:r w:rsidR="00C54B1F">
        <w:rPr>
          <w:rFonts w:ascii="Times-Roman" w:hAnsi="Times-Roman" w:cs="Times-Roman"/>
          <w:kern w:val="0"/>
          <w:sz w:val="23"/>
          <w:szCs w:val="23"/>
        </w:rPr>
        <w:t>ti</w:t>
      </w:r>
      <w:r>
        <w:rPr>
          <w:rFonts w:ascii="Times-Roman" w:hAnsi="Times-Roman" w:cs="Times-Roman"/>
          <w:kern w:val="0"/>
          <w:sz w:val="23"/>
          <w:szCs w:val="23"/>
        </w:rPr>
        <w:t xml:space="preserve"> u Korint. Ali</w:t>
      </w:r>
      <w:r w:rsidR="00C54B1F">
        <w:rPr>
          <w:rFonts w:ascii="Times-Roman" w:hAnsi="Times-Roman" w:cs="Times-Roman"/>
          <w:kern w:val="0"/>
          <w:sz w:val="23"/>
          <w:szCs w:val="23"/>
        </w:rPr>
        <w:t>,</w:t>
      </w:r>
      <w:r>
        <w:rPr>
          <w:rFonts w:ascii="Times-Roman" w:hAnsi="Times-Roman" w:cs="Times-Roman"/>
          <w:kern w:val="0"/>
          <w:sz w:val="23"/>
          <w:szCs w:val="23"/>
        </w:rPr>
        <w:t xml:space="preserve"> u uskom klancu izme</w:t>
      </w:r>
      <w:r w:rsidR="00C54B1F">
        <w:rPr>
          <w:rFonts w:ascii="TTE1B00AD8t00" w:hAnsi="TTE1B00AD8t00" w:cs="TTE1B00AD8t00"/>
          <w:kern w:val="0"/>
          <w:sz w:val="23"/>
          <w:szCs w:val="23"/>
        </w:rPr>
        <w:t>đ</w:t>
      </w:r>
      <w:r>
        <w:rPr>
          <w:rFonts w:ascii="Times-Roman" w:hAnsi="Times-Roman" w:cs="Times-Roman"/>
          <w:kern w:val="0"/>
          <w:sz w:val="23"/>
          <w:szCs w:val="23"/>
        </w:rPr>
        <w:t>u Delfa i Daulide sretne Laja koji mu oštro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naredi da se skloni s puta i ustupi prolaz boljem od sebe</w:t>
      </w:r>
      <w:r w:rsidR="007E6435">
        <w:rPr>
          <w:rFonts w:ascii="Times-Roman" w:hAnsi="Times-Roman" w:cs="Times-Roman"/>
          <w:kern w:val="0"/>
          <w:sz w:val="23"/>
          <w:szCs w:val="23"/>
        </w:rPr>
        <w:t>.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7E6435">
        <w:rPr>
          <w:rFonts w:ascii="Times-Roman" w:hAnsi="Times-Roman" w:cs="Times-Roman"/>
          <w:kern w:val="0"/>
          <w:sz w:val="23"/>
          <w:szCs w:val="23"/>
        </w:rPr>
        <w:t>T</w:t>
      </w:r>
      <w:r>
        <w:rPr>
          <w:rFonts w:ascii="Times-Roman" w:hAnsi="Times-Roman" w:cs="Times-Roman"/>
          <w:kern w:val="0"/>
          <w:sz w:val="23"/>
          <w:szCs w:val="23"/>
        </w:rPr>
        <w:t xml:space="preserve">reba </w:t>
      </w:r>
      <w:r w:rsidR="007E6435">
        <w:rPr>
          <w:rFonts w:ascii="Times-Roman" w:hAnsi="Times-Roman" w:cs="Times-Roman"/>
          <w:kern w:val="0"/>
          <w:sz w:val="23"/>
          <w:szCs w:val="23"/>
        </w:rPr>
        <w:t>na</w:t>
      </w:r>
      <w:r>
        <w:rPr>
          <w:rFonts w:ascii="Times-Roman" w:hAnsi="Times-Roman" w:cs="Times-Roman"/>
          <w:kern w:val="0"/>
          <w:sz w:val="23"/>
          <w:szCs w:val="23"/>
        </w:rPr>
        <w:t>pomenuti da se Laj vozio ko</w:t>
      </w:r>
      <w:r w:rsidR="007E6435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 xml:space="preserve">ijama, a </w:t>
      </w:r>
      <w:r w:rsidR="00F12B4F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je</w:t>
      </w:r>
      <w:r>
        <w:rPr>
          <w:rFonts w:ascii="Times-Roman" w:hAnsi="Times-Roman" w:cs="Times-Roman"/>
          <w:kern w:val="0"/>
          <w:sz w:val="23"/>
          <w:szCs w:val="23"/>
        </w:rPr>
        <w:t xml:space="preserve"> išao p</w:t>
      </w:r>
      <w:r w:rsidR="007E6435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eš</w:t>
      </w:r>
      <w:r w:rsidR="007E6435">
        <w:rPr>
          <w:rFonts w:ascii="Times-Roman" w:hAnsi="Times-Roman" w:cs="Times-Roman"/>
          <w:kern w:val="0"/>
          <w:sz w:val="23"/>
          <w:szCs w:val="23"/>
        </w:rPr>
        <w:t>k</w:t>
      </w:r>
      <w:r>
        <w:rPr>
          <w:rFonts w:ascii="Times-Roman" w:hAnsi="Times-Roman" w:cs="Times-Roman"/>
          <w:kern w:val="0"/>
          <w:sz w:val="23"/>
          <w:szCs w:val="23"/>
        </w:rPr>
        <w:t xml:space="preserve">e. </w:t>
      </w:r>
      <w:r w:rsidR="007E6435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 xml:space="preserve">dip odgovori da on ne poznaje boljih od bogova i svojih roditelja. </w:t>
      </w:r>
      <w:r w:rsidR="00476AEB">
        <w:rPr>
          <w:rFonts w:ascii="Times-Roman" w:hAnsi="Times-Roman" w:cs="Times-Roman"/>
          <w:kern w:val="0"/>
          <w:sz w:val="23"/>
          <w:szCs w:val="23"/>
        </w:rPr>
        <w:t>„</w:t>
      </w:r>
      <w:r>
        <w:rPr>
          <w:rFonts w:ascii="Times-Roman" w:hAnsi="Times-Roman" w:cs="Times-Roman"/>
          <w:kern w:val="0"/>
          <w:sz w:val="23"/>
          <w:szCs w:val="23"/>
        </w:rPr>
        <w:t>Tim gore po tebe!</w:t>
      </w:r>
      <w:r w:rsidR="00476AEB">
        <w:rPr>
          <w:rFonts w:ascii="Times-Roman" w:hAnsi="Times-Roman" w:cs="Times-Roman"/>
          <w:kern w:val="0"/>
          <w:sz w:val="23"/>
          <w:szCs w:val="23"/>
        </w:rPr>
        <w:t>“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uzvikn</w:t>
      </w:r>
      <w:r w:rsidR="00F12B4F">
        <w:rPr>
          <w:rFonts w:ascii="Times-Roman" w:hAnsi="Times-Roman" w:cs="Times-Roman"/>
          <w:kern w:val="0"/>
          <w:sz w:val="23"/>
          <w:szCs w:val="23"/>
        </w:rPr>
        <w:t>uo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je</w:t>
      </w:r>
      <w:r>
        <w:rPr>
          <w:rFonts w:ascii="Times-Roman" w:hAnsi="Times-Roman" w:cs="Times-Roman"/>
          <w:kern w:val="0"/>
          <w:sz w:val="23"/>
          <w:szCs w:val="23"/>
        </w:rPr>
        <w:t xml:space="preserve"> Laj i naredi</w:t>
      </w:r>
      <w:r w:rsidR="007E6435">
        <w:rPr>
          <w:rFonts w:ascii="Times-Roman" w:hAnsi="Times-Roman" w:cs="Times-Roman"/>
          <w:kern w:val="0"/>
          <w:sz w:val="23"/>
          <w:szCs w:val="23"/>
        </w:rPr>
        <w:t>o</w:t>
      </w:r>
      <w:r>
        <w:rPr>
          <w:rFonts w:ascii="Times-Roman" w:hAnsi="Times-Roman" w:cs="Times-Roman"/>
          <w:kern w:val="0"/>
          <w:sz w:val="23"/>
          <w:szCs w:val="23"/>
        </w:rPr>
        <w:t xml:space="preserve"> svom ko</w:t>
      </w:r>
      <w:r w:rsidR="007E6435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 xml:space="preserve">ijašu da produži. Jedan od </w:t>
      </w:r>
      <w:r w:rsidR="00F12B4F">
        <w:rPr>
          <w:rFonts w:ascii="Times-Roman" w:hAnsi="Times-Roman" w:cs="Times-Roman"/>
          <w:kern w:val="0"/>
          <w:sz w:val="23"/>
          <w:szCs w:val="23"/>
        </w:rPr>
        <w:t>kotača</w:t>
      </w:r>
      <w:r>
        <w:rPr>
          <w:rFonts w:ascii="Times-Roman" w:hAnsi="Times-Roman" w:cs="Times-Roman"/>
          <w:kern w:val="0"/>
          <w:sz w:val="23"/>
          <w:szCs w:val="23"/>
        </w:rPr>
        <w:t xml:space="preserve"> prignje</w:t>
      </w:r>
      <w:r w:rsidR="007E6435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 xml:space="preserve">i </w:t>
      </w:r>
      <w:r w:rsidR="007E6435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dipovo stopalo i on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obuzet b</w:t>
      </w:r>
      <w:r w:rsidR="00F12B4F">
        <w:rPr>
          <w:rFonts w:ascii="Times-Roman" w:hAnsi="Times-Roman" w:cs="Times-Roman"/>
          <w:kern w:val="0"/>
          <w:sz w:val="23"/>
          <w:szCs w:val="23"/>
        </w:rPr>
        <w:t>ij</w:t>
      </w:r>
      <w:r w:rsidR="007E6435">
        <w:rPr>
          <w:rFonts w:ascii="Times-Roman" w:hAnsi="Times-Roman" w:cs="Times-Roman"/>
          <w:kern w:val="0"/>
          <w:sz w:val="23"/>
          <w:szCs w:val="23"/>
        </w:rPr>
        <w:t>esom</w:t>
      </w:r>
      <w:r>
        <w:rPr>
          <w:rFonts w:ascii="Times-Roman" w:hAnsi="Times-Roman" w:cs="Times-Roman"/>
          <w:kern w:val="0"/>
          <w:sz w:val="23"/>
          <w:szCs w:val="23"/>
        </w:rPr>
        <w:t xml:space="preserve"> ubi</w:t>
      </w:r>
      <w:r w:rsidR="007E6435">
        <w:rPr>
          <w:rFonts w:ascii="Times-Roman" w:hAnsi="Times-Roman" w:cs="Times-Roman"/>
          <w:kern w:val="0"/>
          <w:sz w:val="23"/>
          <w:szCs w:val="23"/>
        </w:rPr>
        <w:t>je kočijaša</w:t>
      </w:r>
      <w:r>
        <w:rPr>
          <w:rFonts w:ascii="Times-Roman" w:hAnsi="Times-Roman" w:cs="Times-Roman"/>
          <w:kern w:val="0"/>
          <w:sz w:val="23"/>
          <w:szCs w:val="23"/>
        </w:rPr>
        <w:t xml:space="preserve"> svojim kopljem. Zatim zbaci Laja na 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cestu </w:t>
      </w:r>
      <w:r>
        <w:rPr>
          <w:rFonts w:ascii="Times-Roman" w:hAnsi="Times-Roman" w:cs="Times-Roman"/>
          <w:kern w:val="0"/>
          <w:sz w:val="23"/>
          <w:szCs w:val="23"/>
        </w:rPr>
        <w:t>i ošinuvši upregnute konje nat</w:t>
      </w:r>
      <w:r w:rsidR="007E6435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era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ih da ga onako spetljanog usmrte vuku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 xml:space="preserve">i ga za sobom. 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7E6435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 xml:space="preserve">Laj se inače uputio </w:t>
      </w:r>
      <w:r w:rsidR="009B1E22">
        <w:rPr>
          <w:rFonts w:ascii="Times-Roman" w:hAnsi="Times-Roman" w:cs="Times-Roman"/>
          <w:kern w:val="0"/>
          <w:sz w:val="23"/>
          <w:szCs w:val="23"/>
        </w:rPr>
        <w:t>u proro</w:t>
      </w:r>
      <w:r>
        <w:rPr>
          <w:rFonts w:ascii="TTE1B00AD8t00" w:hAnsi="TTE1B00AD8t00" w:cs="TTE1B00AD8t00"/>
          <w:kern w:val="0"/>
          <w:sz w:val="23"/>
          <w:szCs w:val="23"/>
        </w:rPr>
        <w:t>č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ište da se raspita kako bi mogao da oslobodi Tebu </w:t>
      </w:r>
      <w:r>
        <w:rPr>
          <w:rFonts w:ascii="Times-Roman" w:hAnsi="Times-Roman" w:cs="Times-Roman"/>
          <w:kern w:val="0"/>
          <w:sz w:val="23"/>
          <w:szCs w:val="23"/>
        </w:rPr>
        <w:t>s</w:t>
      </w:r>
      <w:r w:rsidR="009B1E22">
        <w:rPr>
          <w:rFonts w:ascii="Times-Roman" w:hAnsi="Times-Roman" w:cs="Times-Roman"/>
          <w:kern w:val="0"/>
          <w:sz w:val="23"/>
          <w:szCs w:val="23"/>
        </w:rPr>
        <w:t>finge. Mogl</w:t>
      </w:r>
      <w:r w:rsidR="00F12B4F">
        <w:rPr>
          <w:rFonts w:ascii="Times-Roman" w:hAnsi="Times-Roman" w:cs="Times-Roman"/>
          <w:kern w:val="0"/>
          <w:sz w:val="23"/>
          <w:szCs w:val="23"/>
        </w:rPr>
        <w:t>a</w:t>
      </w:r>
      <w:r w:rsidR="009B1E22">
        <w:rPr>
          <w:rFonts w:ascii="Times-Roman" w:hAnsi="Times-Roman" w:cs="Times-Roman"/>
          <w:kern w:val="0"/>
          <w:sz w:val="23"/>
          <w:szCs w:val="23"/>
        </w:rPr>
        <w:t xml:space="preserve"> se lako prepoznati po svojoj ženskoj glavi, lavljem trupu, zmijskom repu i orlovskim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9B1E22">
        <w:rPr>
          <w:rFonts w:ascii="Times-Roman" w:hAnsi="Times-Roman" w:cs="Times-Roman"/>
          <w:kern w:val="0"/>
          <w:sz w:val="23"/>
          <w:szCs w:val="23"/>
        </w:rPr>
        <w:t>krilima. Sfinga</w:t>
      </w:r>
    </w:p>
    <w:p w:rsidR="007E6435" w:rsidRDefault="009B1E22" w:rsidP="007E6435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se sm</w:t>
      </w:r>
      <w:r w:rsidR="007E6435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estila u neposrednoj blizini grada i presretala je svakog putnika koji je išao u Tebu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postavljaju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 w:rsidR="00476AEB">
        <w:rPr>
          <w:rFonts w:ascii="Times-Roman" w:hAnsi="Times-Roman" w:cs="Times-Roman"/>
          <w:kern w:val="0"/>
          <w:sz w:val="23"/>
          <w:szCs w:val="23"/>
        </w:rPr>
        <w:t>i mu zagonetku: „</w:t>
      </w:r>
      <w:r>
        <w:rPr>
          <w:rFonts w:ascii="Times-Roman" w:hAnsi="Times-Roman" w:cs="Times-Roman"/>
          <w:kern w:val="0"/>
          <w:sz w:val="23"/>
          <w:szCs w:val="23"/>
        </w:rPr>
        <w:t>Koje živo bi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e, sa samo jednim glasom, nekad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ima</w:t>
      </w:r>
      <w:r>
        <w:rPr>
          <w:rFonts w:ascii="Times-Roman" w:hAnsi="Times-Roman" w:cs="Times-Roman"/>
          <w:kern w:val="0"/>
          <w:sz w:val="23"/>
          <w:szCs w:val="23"/>
        </w:rPr>
        <w:t xml:space="preserve"> dv</w:t>
      </w:r>
      <w:r w:rsidR="007E6435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 xml:space="preserve">noge, nekad tri, katkad </w:t>
      </w:r>
      <w:r w:rsidR="007E6435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etiri, a na</w:t>
      </w:r>
      <w:r w:rsidR="00476AEB">
        <w:rPr>
          <w:rFonts w:ascii="Times-Roman" w:hAnsi="Times-Roman" w:cs="Times-Roman"/>
          <w:kern w:val="0"/>
          <w:sz w:val="23"/>
          <w:szCs w:val="23"/>
        </w:rPr>
        <w:t>jslabije je kad ih ima najviše?“</w:t>
      </w:r>
      <w:r>
        <w:rPr>
          <w:rFonts w:ascii="Times-Roman" w:hAnsi="Times-Roman" w:cs="Times-Roman"/>
          <w:kern w:val="0"/>
          <w:sz w:val="23"/>
          <w:szCs w:val="23"/>
        </w:rPr>
        <w:t xml:space="preserve"> Sfinga je one koji nisu </w:t>
      </w:r>
      <w:r w:rsidR="007E6435">
        <w:rPr>
          <w:rFonts w:ascii="Times-Roman" w:hAnsi="Times-Roman" w:cs="Times-Roman"/>
          <w:kern w:val="0"/>
          <w:sz w:val="23"/>
          <w:szCs w:val="23"/>
        </w:rPr>
        <w:t>znali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F12B4F">
        <w:rPr>
          <w:rFonts w:ascii="Times-Roman" w:hAnsi="Times-Roman" w:cs="Times-Roman"/>
          <w:kern w:val="0"/>
          <w:sz w:val="23"/>
          <w:szCs w:val="23"/>
        </w:rPr>
        <w:t>o</w:t>
      </w:r>
      <w:r>
        <w:rPr>
          <w:rFonts w:ascii="Times-Roman" w:hAnsi="Times-Roman" w:cs="Times-Roman"/>
          <w:kern w:val="0"/>
          <w:sz w:val="23"/>
          <w:szCs w:val="23"/>
        </w:rPr>
        <w:t>dgonetnu</w:t>
      </w:r>
      <w:r w:rsidR="007E6435">
        <w:rPr>
          <w:rFonts w:ascii="Times-Roman" w:hAnsi="Times-Roman" w:cs="Times-Roman"/>
          <w:kern w:val="0"/>
          <w:sz w:val="23"/>
          <w:szCs w:val="23"/>
        </w:rPr>
        <w:t>ti</w:t>
      </w:r>
      <w:r>
        <w:rPr>
          <w:rFonts w:ascii="Times-Roman" w:hAnsi="Times-Roman" w:cs="Times-Roman"/>
          <w:kern w:val="0"/>
          <w:sz w:val="23"/>
          <w:szCs w:val="23"/>
        </w:rPr>
        <w:t xml:space="preserve"> sm</w:t>
      </w:r>
      <w:r w:rsidR="007E6435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esta ra</w:t>
      </w:r>
      <w:r w:rsidR="007E6435">
        <w:rPr>
          <w:rFonts w:ascii="Times-Roman" w:hAnsi="Times-Roman" w:cs="Times-Roman"/>
          <w:kern w:val="0"/>
          <w:sz w:val="23"/>
          <w:szCs w:val="23"/>
        </w:rPr>
        <w:t>zderala.</w:t>
      </w:r>
    </w:p>
    <w:p w:rsidR="00F12B4F" w:rsidRDefault="00F12B4F" w:rsidP="007E6435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Približavaju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 xml:space="preserve">i se Tebi neposredno </w:t>
      </w:r>
      <w:r w:rsidR="007E6435">
        <w:rPr>
          <w:rFonts w:ascii="Times-Roman" w:hAnsi="Times-Roman" w:cs="Times-Roman"/>
          <w:kern w:val="0"/>
          <w:sz w:val="23"/>
          <w:szCs w:val="23"/>
        </w:rPr>
        <w:t>nakon</w:t>
      </w:r>
      <w:r>
        <w:rPr>
          <w:rFonts w:ascii="Times-Roman" w:hAnsi="Times-Roman" w:cs="Times-Roman"/>
          <w:kern w:val="0"/>
          <w:sz w:val="23"/>
          <w:szCs w:val="23"/>
        </w:rPr>
        <w:t xml:space="preserve"> Laj</w:t>
      </w:r>
      <w:r w:rsidR="007E6435">
        <w:rPr>
          <w:rFonts w:ascii="Times-Roman" w:hAnsi="Times-Roman" w:cs="Times-Roman"/>
          <w:kern w:val="0"/>
          <w:sz w:val="23"/>
          <w:szCs w:val="23"/>
        </w:rPr>
        <w:t>eva ubojstva</w:t>
      </w:r>
      <w:r>
        <w:rPr>
          <w:rFonts w:ascii="Times-Roman" w:hAnsi="Times-Roman" w:cs="Times-Roman"/>
          <w:kern w:val="0"/>
          <w:sz w:val="23"/>
          <w:szCs w:val="23"/>
        </w:rPr>
        <w:t xml:space="preserve">, </w:t>
      </w:r>
      <w:r w:rsidR="007E6435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 je dao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toč</w:t>
      </w:r>
      <w:r>
        <w:rPr>
          <w:rFonts w:ascii="Times-Roman" w:hAnsi="Times-Roman" w:cs="Times-Roman"/>
          <w:kern w:val="0"/>
          <w:sz w:val="23"/>
          <w:szCs w:val="23"/>
        </w:rPr>
        <w:t xml:space="preserve">an odgovor. </w:t>
      </w:r>
      <w:r w:rsidR="00476AEB">
        <w:rPr>
          <w:rFonts w:ascii="Times-Roman" w:hAnsi="Times-Roman" w:cs="Times-Roman"/>
          <w:kern w:val="0"/>
          <w:sz w:val="23"/>
          <w:szCs w:val="23"/>
        </w:rPr>
        <w:t>„</w:t>
      </w:r>
      <w:r w:rsidR="007E6435">
        <w:rPr>
          <w:rFonts w:ascii="Times-Roman" w:hAnsi="Times-Roman" w:cs="Times-Roman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ov</w:t>
      </w:r>
      <w:r w:rsidR="007E6435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ek</w:t>
      </w:r>
      <w:r w:rsidR="00476AEB">
        <w:rPr>
          <w:rFonts w:ascii="Times-Roman" w:hAnsi="Times-Roman" w:cs="Times-Roman"/>
          <w:kern w:val="0"/>
          <w:sz w:val="23"/>
          <w:szCs w:val="23"/>
        </w:rPr>
        <w:t>“,</w:t>
      </w:r>
      <w:r>
        <w:rPr>
          <w:rFonts w:ascii="Times-Roman" w:hAnsi="Times-Roman" w:cs="Times-Roman"/>
          <w:kern w:val="0"/>
          <w:sz w:val="23"/>
          <w:szCs w:val="23"/>
        </w:rPr>
        <w:t xml:space="preserve"> odgovorio je on</w:t>
      </w:r>
      <w:r w:rsidR="007E6435">
        <w:rPr>
          <w:rFonts w:ascii="Times-Roman" w:hAnsi="Times-Roman" w:cs="Times-Roman"/>
          <w:kern w:val="0"/>
          <w:sz w:val="23"/>
          <w:szCs w:val="23"/>
        </w:rPr>
        <w:t>,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476AEB">
        <w:rPr>
          <w:rFonts w:ascii="Times-Roman" w:hAnsi="Times-Roman" w:cs="Times-Roman"/>
          <w:kern w:val="0"/>
          <w:sz w:val="23"/>
          <w:szCs w:val="23"/>
        </w:rPr>
        <w:t>„</w:t>
      </w:r>
      <w:r>
        <w:rPr>
          <w:rFonts w:ascii="Times-Roman" w:hAnsi="Times-Roman" w:cs="Times-Roman"/>
          <w:kern w:val="0"/>
          <w:sz w:val="23"/>
          <w:szCs w:val="23"/>
        </w:rPr>
        <w:t>jer kao d</w:t>
      </w:r>
      <w:r w:rsidR="007E6435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 xml:space="preserve">ete puzi </w:t>
      </w:r>
      <w:r w:rsidR="007E6435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 xml:space="preserve">etvoronoške, </w:t>
      </w:r>
      <w:r w:rsidR="007E6435">
        <w:rPr>
          <w:rFonts w:ascii="Times-Roman" w:hAnsi="Times-Roman" w:cs="Times-Roman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vrsto stoji na dv</w:t>
      </w:r>
      <w:r w:rsidR="007E6435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ema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n</w:t>
      </w:r>
      <w:r w:rsidR="00F12B4F">
        <w:rPr>
          <w:rFonts w:ascii="Times-Roman" w:hAnsi="Times-Roman" w:cs="Times-Roman"/>
          <w:kern w:val="0"/>
          <w:sz w:val="23"/>
          <w:szCs w:val="23"/>
        </w:rPr>
        <w:t>ogama kao odrastao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, a pomoću </w:t>
      </w:r>
      <w:r>
        <w:rPr>
          <w:rFonts w:ascii="Times-Roman" w:hAnsi="Times-Roman" w:cs="Times-Roman"/>
          <w:kern w:val="0"/>
          <w:sz w:val="23"/>
          <w:szCs w:val="23"/>
        </w:rPr>
        <w:t>štapa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hoda</w:t>
      </w:r>
      <w:r>
        <w:rPr>
          <w:rFonts w:ascii="Times-Roman" w:hAnsi="Times-Roman" w:cs="Times-Roman"/>
          <w:kern w:val="0"/>
          <w:sz w:val="23"/>
          <w:szCs w:val="23"/>
        </w:rPr>
        <w:t xml:space="preserve"> u starosti.</w:t>
      </w:r>
      <w:r w:rsidR="00476AEB">
        <w:rPr>
          <w:rFonts w:ascii="Times-Roman" w:hAnsi="Times-Roman" w:cs="Times-Roman"/>
          <w:kern w:val="0"/>
          <w:sz w:val="23"/>
          <w:szCs w:val="23"/>
        </w:rPr>
        <w:t>“</w:t>
      </w:r>
      <w:r>
        <w:rPr>
          <w:rFonts w:ascii="Times-Roman" w:hAnsi="Times-Roman" w:cs="Times-Roman"/>
          <w:kern w:val="0"/>
          <w:sz w:val="23"/>
          <w:szCs w:val="23"/>
        </w:rPr>
        <w:t xml:space="preserve"> Na to se </w:t>
      </w:r>
      <w:r w:rsidR="007E6435">
        <w:rPr>
          <w:rFonts w:ascii="Times-Roman" w:hAnsi="Times-Roman" w:cs="Times-Roman"/>
          <w:kern w:val="0"/>
          <w:sz w:val="23"/>
          <w:szCs w:val="23"/>
        </w:rPr>
        <w:t>s</w:t>
      </w:r>
      <w:r>
        <w:rPr>
          <w:rFonts w:ascii="Times-Roman" w:hAnsi="Times-Roman" w:cs="Times-Roman"/>
          <w:kern w:val="0"/>
          <w:sz w:val="23"/>
          <w:szCs w:val="23"/>
        </w:rPr>
        <w:t>finga mrtva stropošta u podnožje planine. Zbog toga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su</w:t>
      </w:r>
      <w:r>
        <w:rPr>
          <w:rFonts w:ascii="Times-Roman" w:hAnsi="Times-Roman" w:cs="Times-Roman"/>
          <w:kern w:val="0"/>
          <w:sz w:val="23"/>
          <w:szCs w:val="23"/>
        </w:rPr>
        <w:t xml:space="preserve"> zahvalni Tebanci proglasi</w:t>
      </w:r>
      <w:r w:rsidR="00F12B4F">
        <w:rPr>
          <w:rFonts w:ascii="Times-Roman" w:hAnsi="Times-Roman" w:cs="Times-Roman"/>
          <w:kern w:val="0"/>
          <w:sz w:val="23"/>
          <w:szCs w:val="23"/>
        </w:rPr>
        <w:t>li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7E6435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dipa kraljem, a on se oženi</w:t>
      </w:r>
      <w:r w:rsidR="00F12B4F">
        <w:rPr>
          <w:rFonts w:ascii="Times-Roman" w:hAnsi="Times-Roman" w:cs="Times-Roman"/>
          <w:kern w:val="0"/>
          <w:sz w:val="23"/>
          <w:szCs w:val="23"/>
        </w:rPr>
        <w:t>o</w:t>
      </w:r>
      <w:r>
        <w:rPr>
          <w:rFonts w:ascii="Times-Roman" w:hAnsi="Times-Roman" w:cs="Times-Roman"/>
          <w:kern w:val="0"/>
          <w:sz w:val="23"/>
          <w:szCs w:val="23"/>
        </w:rPr>
        <w:t xml:space="preserve"> Jokastom i ne znaju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i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da mu je ona majka.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U tom je braku rođeno četvero djece: Antigona i Izmena te Eteoklo i Polinik.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Tebom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je</w:t>
      </w:r>
      <w:r>
        <w:rPr>
          <w:rFonts w:ascii="Times-Roman" w:hAnsi="Times-Roman" w:cs="Times-Roman"/>
          <w:kern w:val="0"/>
          <w:sz w:val="23"/>
          <w:szCs w:val="23"/>
        </w:rPr>
        <w:t xml:space="preserve"> uskoro zavlada</w:t>
      </w:r>
      <w:r w:rsidR="00F12B4F">
        <w:rPr>
          <w:rFonts w:ascii="Times-Roman" w:hAnsi="Times-Roman" w:cs="Times-Roman"/>
          <w:kern w:val="0"/>
          <w:sz w:val="23"/>
          <w:szCs w:val="23"/>
        </w:rPr>
        <w:t>la</w:t>
      </w:r>
      <w:r>
        <w:rPr>
          <w:rFonts w:ascii="Times-Roman" w:hAnsi="Times-Roman" w:cs="Times-Roman"/>
          <w:kern w:val="0"/>
          <w:sz w:val="23"/>
          <w:szCs w:val="23"/>
        </w:rPr>
        <w:t xml:space="preserve"> kuga. Još jedanput morali su da se obrate </w:t>
      </w:r>
      <w:r w:rsidR="007E6435">
        <w:rPr>
          <w:rFonts w:ascii="Times-Roman" w:hAnsi="Times-Roman" w:cs="Times-Roman"/>
          <w:kern w:val="0"/>
          <w:sz w:val="23"/>
          <w:szCs w:val="23"/>
        </w:rPr>
        <w:t>d</w:t>
      </w:r>
      <w:r>
        <w:rPr>
          <w:rFonts w:ascii="Times-Roman" w:hAnsi="Times-Roman" w:cs="Times-Roman"/>
          <w:kern w:val="0"/>
          <w:sz w:val="23"/>
          <w:szCs w:val="23"/>
        </w:rPr>
        <w:t>elfijskom proro</w:t>
      </w:r>
      <w:r w:rsidR="007E6435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ištu. Odgovor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 xml:space="preserve">je bio: </w:t>
      </w:r>
      <w:r w:rsidR="00476AEB">
        <w:rPr>
          <w:rFonts w:ascii="Times-Roman" w:hAnsi="Times-Roman" w:cs="Times-Roman"/>
          <w:kern w:val="0"/>
          <w:sz w:val="23"/>
          <w:szCs w:val="23"/>
        </w:rPr>
        <w:t>„</w:t>
      </w:r>
      <w:r>
        <w:rPr>
          <w:rFonts w:ascii="Times-Roman" w:hAnsi="Times-Roman" w:cs="Times-Roman"/>
          <w:kern w:val="0"/>
          <w:sz w:val="23"/>
          <w:szCs w:val="23"/>
        </w:rPr>
        <w:t>Prognajte Laj</w:t>
      </w:r>
      <w:r w:rsidR="007E6435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v</w:t>
      </w:r>
      <w:r w:rsidR="007E6435">
        <w:rPr>
          <w:rFonts w:ascii="Times-Roman" w:hAnsi="Times-Roman" w:cs="Times-Roman"/>
          <w:kern w:val="0"/>
          <w:sz w:val="23"/>
          <w:szCs w:val="23"/>
        </w:rPr>
        <w:t>a</w:t>
      </w:r>
      <w:r>
        <w:rPr>
          <w:rFonts w:ascii="Times-Roman" w:hAnsi="Times-Roman" w:cs="Times-Roman"/>
          <w:kern w:val="0"/>
          <w:sz w:val="23"/>
          <w:szCs w:val="23"/>
        </w:rPr>
        <w:t xml:space="preserve"> ub</w:t>
      </w:r>
      <w:r w:rsidR="007E6435">
        <w:rPr>
          <w:rFonts w:ascii="Times-Roman" w:hAnsi="Times-Roman" w:cs="Times-Roman"/>
          <w:kern w:val="0"/>
          <w:sz w:val="23"/>
          <w:szCs w:val="23"/>
        </w:rPr>
        <w:t>oj</w:t>
      </w:r>
      <w:r>
        <w:rPr>
          <w:rFonts w:ascii="Times-Roman" w:hAnsi="Times-Roman" w:cs="Times-Roman"/>
          <w:kern w:val="0"/>
          <w:sz w:val="23"/>
          <w:szCs w:val="23"/>
        </w:rPr>
        <w:t>icu!</w:t>
      </w:r>
      <w:r w:rsidR="00476AEB">
        <w:rPr>
          <w:rFonts w:ascii="Times-Roman" w:hAnsi="Times-Roman" w:cs="Times-Roman"/>
          <w:kern w:val="0"/>
          <w:sz w:val="23"/>
          <w:szCs w:val="23"/>
        </w:rPr>
        <w:t>“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7E6435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 xml:space="preserve">dip, koji nije znao koga je onda u </w:t>
      </w:r>
      <w:r w:rsidR="007E6435">
        <w:rPr>
          <w:rFonts w:ascii="Times-Roman" w:hAnsi="Times-Roman" w:cs="Times-Roman"/>
          <w:kern w:val="0"/>
          <w:sz w:val="23"/>
          <w:szCs w:val="23"/>
        </w:rPr>
        <w:t>klancu susreo, prokle Laje</w:t>
      </w:r>
      <w:r>
        <w:rPr>
          <w:rFonts w:ascii="Times-Roman" w:hAnsi="Times-Roman" w:cs="Times-Roman"/>
          <w:kern w:val="0"/>
          <w:sz w:val="23"/>
          <w:szCs w:val="23"/>
        </w:rPr>
        <w:t>v</w:t>
      </w:r>
      <w:r w:rsidR="007E6435">
        <w:rPr>
          <w:rFonts w:ascii="Times-Roman" w:hAnsi="Times-Roman" w:cs="Times-Roman"/>
          <w:kern w:val="0"/>
          <w:sz w:val="23"/>
          <w:szCs w:val="23"/>
        </w:rPr>
        <w:t xml:space="preserve">a </w:t>
      </w:r>
      <w:r>
        <w:rPr>
          <w:rFonts w:ascii="Times-Roman" w:hAnsi="Times-Roman" w:cs="Times-Roman"/>
          <w:kern w:val="0"/>
          <w:sz w:val="23"/>
          <w:szCs w:val="23"/>
        </w:rPr>
        <w:t>ub</w:t>
      </w:r>
      <w:r w:rsidR="007E6435">
        <w:rPr>
          <w:rFonts w:ascii="Times-Roman" w:hAnsi="Times-Roman" w:cs="Times-Roman"/>
          <w:kern w:val="0"/>
          <w:sz w:val="23"/>
          <w:szCs w:val="23"/>
        </w:rPr>
        <w:t>oj</w:t>
      </w:r>
      <w:r w:rsidR="00F12B4F">
        <w:rPr>
          <w:rFonts w:ascii="Times-Roman" w:hAnsi="Times-Roman" w:cs="Times-Roman"/>
          <w:kern w:val="0"/>
          <w:sz w:val="23"/>
          <w:szCs w:val="23"/>
        </w:rPr>
        <w:t>i</w:t>
      </w:r>
      <w:r>
        <w:rPr>
          <w:rFonts w:ascii="Times-Roman" w:hAnsi="Times-Roman" w:cs="Times-Roman"/>
          <w:kern w:val="0"/>
          <w:sz w:val="23"/>
          <w:szCs w:val="23"/>
        </w:rPr>
        <w:t>cu i osudi ga na progonstvo.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F12B4F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  <w:r>
        <w:rPr>
          <w:rFonts w:ascii="Times-Roman" w:hAnsi="Times-Roman" w:cs="Times-Roman"/>
          <w:kern w:val="0"/>
          <w:sz w:val="23"/>
          <w:szCs w:val="23"/>
        </w:rPr>
        <w:t>Sl</w:t>
      </w:r>
      <w:r w:rsidR="007E6435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epi T</w:t>
      </w:r>
      <w:r w:rsidR="007E6435">
        <w:rPr>
          <w:rFonts w:ascii="Times-Roman" w:hAnsi="Times-Roman" w:cs="Times-Roman"/>
          <w:kern w:val="0"/>
          <w:sz w:val="23"/>
          <w:szCs w:val="23"/>
        </w:rPr>
        <w:t>i</w:t>
      </w:r>
      <w:r>
        <w:rPr>
          <w:rFonts w:ascii="Times-Roman" w:hAnsi="Times-Roman" w:cs="Times-Roman"/>
          <w:kern w:val="0"/>
          <w:sz w:val="23"/>
          <w:szCs w:val="23"/>
        </w:rPr>
        <w:t>resija, u ono vr</w:t>
      </w:r>
      <w:r w:rsidR="007E6435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eme naj</w:t>
      </w:r>
      <w:r w:rsidR="007E6435">
        <w:rPr>
          <w:rFonts w:ascii="Times-Roman" w:hAnsi="Times-Roman" w:cs="Times-Roman"/>
          <w:kern w:val="0"/>
          <w:sz w:val="23"/>
          <w:szCs w:val="23"/>
        </w:rPr>
        <w:t>glasovitiji prorok</w:t>
      </w:r>
      <w:r>
        <w:rPr>
          <w:rFonts w:ascii="Times-Roman" w:hAnsi="Times-Roman" w:cs="Times-Roman"/>
          <w:kern w:val="0"/>
          <w:sz w:val="23"/>
          <w:szCs w:val="23"/>
        </w:rPr>
        <w:t xml:space="preserve"> u Gr</w:t>
      </w:r>
      <w:r w:rsidR="007E6435">
        <w:rPr>
          <w:rFonts w:ascii="Times-Roman" w:hAnsi="Times-Roman" w:cs="Times-Roman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 xml:space="preserve">koj, zatraži da ga </w:t>
      </w:r>
      <w:r w:rsidR="007E6435">
        <w:rPr>
          <w:rFonts w:ascii="Times-Roman" w:hAnsi="Times-Roman" w:cs="Times-Roman"/>
          <w:kern w:val="0"/>
          <w:sz w:val="23"/>
          <w:szCs w:val="23"/>
        </w:rPr>
        <w:t>Edip primi.</w:t>
      </w:r>
      <w:r>
        <w:rPr>
          <w:rFonts w:ascii="Times-Roman" w:hAnsi="Times-Roman" w:cs="Times-Roman"/>
          <w:kern w:val="0"/>
          <w:sz w:val="23"/>
          <w:szCs w:val="23"/>
        </w:rPr>
        <w:t xml:space="preserve"> </w:t>
      </w:r>
      <w:r w:rsidR="007E6435">
        <w:rPr>
          <w:rFonts w:ascii="Times-Roman" w:hAnsi="Times-Roman" w:cs="Times-Roman"/>
          <w:kern w:val="0"/>
          <w:sz w:val="23"/>
          <w:szCs w:val="23"/>
        </w:rPr>
        <w:t>O</w:t>
      </w:r>
      <w:r>
        <w:rPr>
          <w:rFonts w:ascii="Times-Roman" w:hAnsi="Times-Roman" w:cs="Times-Roman"/>
          <w:kern w:val="0"/>
          <w:sz w:val="23"/>
          <w:szCs w:val="23"/>
        </w:rPr>
        <w:t>tkri</w:t>
      </w:r>
      <w:r w:rsidR="007E6435">
        <w:rPr>
          <w:rFonts w:ascii="Times-Roman" w:hAnsi="Times-Roman" w:cs="Times-Roman"/>
          <w:kern w:val="0"/>
          <w:sz w:val="23"/>
          <w:szCs w:val="23"/>
        </w:rPr>
        <w:t>je mu</w:t>
      </w:r>
      <w:r>
        <w:rPr>
          <w:rFonts w:ascii="Times-Roman" w:hAnsi="Times-Roman" w:cs="Times-Roman"/>
          <w:kern w:val="0"/>
          <w:sz w:val="23"/>
          <w:szCs w:val="23"/>
        </w:rPr>
        <w:t xml:space="preserve"> volju bogova: kuga </w:t>
      </w:r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e prestati ako jedan umre on</w:t>
      </w:r>
      <w:r w:rsidR="00F12B4F">
        <w:rPr>
          <w:rFonts w:ascii="Times-Roman" w:hAnsi="Times-Roman" w:cs="Times-Roman"/>
          <w:kern w:val="0"/>
          <w:sz w:val="23"/>
          <w:szCs w:val="23"/>
        </w:rPr>
        <w:t>aj</w:t>
      </w:r>
      <w:r>
        <w:rPr>
          <w:rFonts w:ascii="Times-Roman" w:hAnsi="Times-Roman" w:cs="Times-Roman"/>
          <w:kern w:val="0"/>
          <w:sz w:val="23"/>
          <w:szCs w:val="23"/>
        </w:rPr>
        <w:t xml:space="preserve"> koji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 xml:space="preserve">je ubio oca i oženio se majkom. 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Tiresija otkriva Jokasti da je </w:t>
      </w:r>
      <w:r>
        <w:rPr>
          <w:rFonts w:ascii="Times-Roman" w:hAnsi="Times-Roman" w:cs="Times-Roman"/>
          <w:kern w:val="0"/>
          <w:sz w:val="23"/>
          <w:szCs w:val="23"/>
        </w:rPr>
        <w:t xml:space="preserve">to </w:t>
      </w:r>
      <w:r w:rsidR="00F12B4F">
        <w:rPr>
          <w:rFonts w:ascii="Times-Roman" w:hAnsi="Times-Roman" w:cs="Times-Roman"/>
          <w:kern w:val="0"/>
          <w:sz w:val="23"/>
          <w:szCs w:val="23"/>
        </w:rPr>
        <w:t>njezin</w:t>
      </w:r>
      <w:r>
        <w:rPr>
          <w:rFonts w:ascii="Times-Roman" w:hAnsi="Times-Roman" w:cs="Times-Roman"/>
          <w:kern w:val="0"/>
          <w:sz w:val="23"/>
          <w:szCs w:val="23"/>
        </w:rPr>
        <w:t xml:space="preserve"> muž </w:t>
      </w:r>
      <w:r w:rsidR="00F12B4F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</w:t>
      </w:r>
      <w:r w:rsidR="00F12B4F">
        <w:rPr>
          <w:rFonts w:ascii="Times-Roman" w:hAnsi="Times-Roman" w:cs="Times-Roman"/>
          <w:kern w:val="0"/>
          <w:sz w:val="23"/>
          <w:szCs w:val="23"/>
        </w:rPr>
        <w:t>.</w:t>
      </w:r>
    </w:p>
    <w:p w:rsidR="00F12B4F" w:rsidRDefault="00F12B4F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23"/>
          <w:szCs w:val="23"/>
        </w:rPr>
      </w:pPr>
    </w:p>
    <w:p w:rsidR="009B1E22" w:rsidRDefault="009B1E22" w:rsidP="009B1E22">
      <w:pPr>
        <w:widowControl/>
        <w:suppressAutoHyphens w:val="0"/>
        <w:autoSpaceDE w:val="0"/>
        <w:autoSpaceDN w:val="0"/>
        <w:adjustRightInd w:val="0"/>
        <w:rPr>
          <w:rFonts w:ascii="Times-Roman" w:hAnsi="Times-Roman" w:cs="Times-Roman"/>
          <w:kern w:val="0"/>
          <w:sz w:val="16"/>
          <w:szCs w:val="16"/>
        </w:rPr>
      </w:pPr>
      <w:r>
        <w:rPr>
          <w:rFonts w:ascii="Times-Roman" w:hAnsi="Times-Roman" w:cs="Times-Roman"/>
          <w:kern w:val="0"/>
          <w:sz w:val="23"/>
          <w:szCs w:val="23"/>
        </w:rPr>
        <w:t>U po</w:t>
      </w:r>
      <w:r w:rsidR="00F12B4F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etku ni</w:t>
      </w:r>
      <w:r w:rsidR="00F12B4F">
        <w:rPr>
          <w:rFonts w:ascii="Times-Roman" w:hAnsi="Times-Roman" w:cs="Times-Roman"/>
          <w:kern w:val="0"/>
          <w:sz w:val="23"/>
          <w:szCs w:val="23"/>
        </w:rPr>
        <w:t>t</w:t>
      </w:r>
      <w:r>
        <w:rPr>
          <w:rFonts w:ascii="Times-Roman" w:hAnsi="Times-Roman" w:cs="Times-Roman"/>
          <w:kern w:val="0"/>
          <w:sz w:val="23"/>
          <w:szCs w:val="23"/>
        </w:rPr>
        <w:t>ko nije v</w:t>
      </w:r>
      <w:r w:rsidR="00F12B4F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erovao T</w:t>
      </w:r>
      <w:r w:rsidR="00476AEB">
        <w:rPr>
          <w:rFonts w:ascii="Times-Roman" w:hAnsi="Times-Roman" w:cs="Times-Roman"/>
          <w:kern w:val="0"/>
          <w:sz w:val="23"/>
          <w:szCs w:val="23"/>
        </w:rPr>
        <w:t>i</w:t>
      </w:r>
      <w:r>
        <w:rPr>
          <w:rFonts w:ascii="Times-Roman" w:hAnsi="Times-Roman" w:cs="Times-Roman"/>
          <w:kern w:val="0"/>
          <w:sz w:val="23"/>
          <w:szCs w:val="23"/>
        </w:rPr>
        <w:t>resiji, ali je njegove r</w:t>
      </w:r>
      <w:r w:rsidR="00F12B4F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</w:t>
      </w:r>
      <w:r w:rsidR="00F12B4F">
        <w:rPr>
          <w:rFonts w:ascii="TTE1B00AD8t00" w:hAnsi="TTE1B00AD8t00" w:cs="TTE1B00AD8t00"/>
          <w:kern w:val="0"/>
          <w:sz w:val="23"/>
          <w:szCs w:val="23"/>
        </w:rPr>
        <w:t>č</w:t>
      </w:r>
      <w:r>
        <w:rPr>
          <w:rFonts w:ascii="Times-Roman" w:hAnsi="Times-Roman" w:cs="Times-Roman"/>
          <w:kern w:val="0"/>
          <w:sz w:val="23"/>
          <w:szCs w:val="23"/>
        </w:rPr>
        <w:t>i ubrzo potvrdilo pismo iz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 xml:space="preserve">Korinta. </w:t>
      </w:r>
      <w:r w:rsidR="00F12B4F">
        <w:rPr>
          <w:rFonts w:ascii="Times-Roman" w:hAnsi="Times-Roman" w:cs="Times-Roman"/>
          <w:kern w:val="0"/>
          <w:sz w:val="23"/>
          <w:szCs w:val="23"/>
        </w:rPr>
        <w:t>Polibova supruga je</w:t>
      </w:r>
      <w:r>
        <w:rPr>
          <w:rFonts w:ascii="Times-Roman" w:hAnsi="Times-Roman" w:cs="Times-Roman"/>
          <w:kern w:val="0"/>
          <w:sz w:val="23"/>
          <w:szCs w:val="23"/>
        </w:rPr>
        <w:t xml:space="preserve"> pisala da joj iznenadna smrt kralja Poliba do</w:t>
      </w:r>
      <w:r w:rsidR="00F12B4F">
        <w:rPr>
          <w:rFonts w:ascii="Times-Roman" w:hAnsi="Times-Roman" w:cs="Times-Roman"/>
          <w:kern w:val="0"/>
          <w:sz w:val="23"/>
          <w:szCs w:val="23"/>
        </w:rPr>
        <w:t>pušta</w:t>
      </w:r>
      <w:r>
        <w:rPr>
          <w:rFonts w:ascii="Times-Roman" w:hAnsi="Times-Roman" w:cs="Times-Roman"/>
          <w:kern w:val="0"/>
          <w:sz w:val="23"/>
          <w:szCs w:val="23"/>
        </w:rPr>
        <w:t xml:space="preserve"> objavi</w:t>
      </w:r>
      <w:r w:rsidR="00F12B4F">
        <w:rPr>
          <w:rFonts w:ascii="Times-Roman" w:hAnsi="Times-Roman" w:cs="Times-Roman"/>
          <w:kern w:val="0"/>
          <w:sz w:val="23"/>
          <w:szCs w:val="23"/>
        </w:rPr>
        <w:t>ti</w:t>
      </w:r>
      <w:r>
        <w:rPr>
          <w:rFonts w:ascii="Times-Roman" w:hAnsi="Times-Roman" w:cs="Times-Roman"/>
          <w:kern w:val="0"/>
          <w:sz w:val="23"/>
          <w:szCs w:val="23"/>
        </w:rPr>
        <w:t xml:space="preserve"> kako je </w:t>
      </w:r>
      <w:r w:rsidR="00F12B4F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bio</w:t>
      </w:r>
      <w:r>
        <w:rPr>
          <w:rFonts w:ascii="Times-Roman" w:hAnsi="Times-Roman" w:cs="Times-Roman"/>
          <w:kern w:val="0"/>
          <w:sz w:val="23"/>
          <w:szCs w:val="23"/>
        </w:rPr>
        <w:t xml:space="preserve"> njihov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posinak</w:t>
      </w:r>
      <w:r>
        <w:rPr>
          <w:rFonts w:ascii="Times-Roman" w:hAnsi="Times-Roman" w:cs="Times-Roman"/>
          <w:kern w:val="0"/>
          <w:sz w:val="23"/>
          <w:szCs w:val="23"/>
        </w:rPr>
        <w:t>. Tada se Jokasta ob</w:t>
      </w:r>
      <w:r w:rsidR="00F12B4F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esi od srama i bol</w:t>
      </w:r>
      <w:r w:rsidR="00F12B4F">
        <w:rPr>
          <w:rFonts w:ascii="Times-Roman" w:hAnsi="Times-Roman" w:cs="Times-Roman"/>
          <w:kern w:val="0"/>
          <w:sz w:val="23"/>
          <w:szCs w:val="23"/>
        </w:rPr>
        <w:t>i</w:t>
      </w:r>
      <w:r>
        <w:rPr>
          <w:rFonts w:ascii="Times-Roman" w:hAnsi="Times-Roman" w:cs="Times-Roman"/>
          <w:kern w:val="0"/>
          <w:sz w:val="23"/>
          <w:szCs w:val="23"/>
        </w:rPr>
        <w:t xml:space="preserve">, a </w:t>
      </w:r>
      <w:r w:rsidR="00F12B4F">
        <w:rPr>
          <w:rFonts w:ascii="Times-Roman" w:hAnsi="Times-Roman" w:cs="Times-Roman"/>
          <w:kern w:val="0"/>
          <w:sz w:val="23"/>
          <w:szCs w:val="23"/>
        </w:rPr>
        <w:t>E</w:t>
      </w:r>
      <w:r>
        <w:rPr>
          <w:rFonts w:ascii="Times-Roman" w:hAnsi="Times-Roman" w:cs="Times-Roman"/>
          <w:kern w:val="0"/>
          <w:sz w:val="23"/>
          <w:szCs w:val="23"/>
        </w:rPr>
        <w:t>dip sebe</w:t>
      </w:r>
      <w:r w:rsidR="00F12B4F">
        <w:rPr>
          <w:rFonts w:ascii="Times-Roman" w:hAnsi="Times-Roman" w:cs="Times-Roman"/>
          <w:kern w:val="0"/>
          <w:sz w:val="23"/>
          <w:szCs w:val="23"/>
        </w:rPr>
        <w:t xml:space="preserve"> </w:t>
      </w:r>
      <w:r>
        <w:rPr>
          <w:rFonts w:ascii="Times-Roman" w:hAnsi="Times-Roman" w:cs="Times-Roman"/>
          <w:kern w:val="0"/>
          <w:sz w:val="23"/>
          <w:szCs w:val="23"/>
        </w:rPr>
        <w:t>osl</w:t>
      </w:r>
      <w:r w:rsidR="00F12B4F">
        <w:rPr>
          <w:rFonts w:ascii="Times-Roman" w:hAnsi="Times-Roman" w:cs="Times-Roman"/>
          <w:kern w:val="0"/>
          <w:sz w:val="23"/>
          <w:szCs w:val="23"/>
        </w:rPr>
        <w:t>ij</w:t>
      </w:r>
      <w:r>
        <w:rPr>
          <w:rFonts w:ascii="Times-Roman" w:hAnsi="Times-Roman" w:cs="Times-Roman"/>
          <w:kern w:val="0"/>
          <w:sz w:val="23"/>
          <w:szCs w:val="23"/>
        </w:rPr>
        <w:t>epi iglom s nje</w:t>
      </w:r>
      <w:r w:rsidR="00F12B4F">
        <w:rPr>
          <w:rFonts w:ascii="Times-Roman" w:hAnsi="Times-Roman" w:cs="Times-Roman"/>
          <w:kern w:val="0"/>
          <w:sz w:val="23"/>
          <w:szCs w:val="23"/>
        </w:rPr>
        <w:t>zi</w:t>
      </w:r>
      <w:r>
        <w:rPr>
          <w:rFonts w:ascii="Times-Roman" w:hAnsi="Times-Roman" w:cs="Times-Roman"/>
          <w:kern w:val="0"/>
          <w:sz w:val="23"/>
          <w:szCs w:val="23"/>
        </w:rPr>
        <w:t>ne od</w:t>
      </w:r>
      <w:r w:rsidR="00F12B4F">
        <w:rPr>
          <w:rFonts w:ascii="Times-Roman" w:hAnsi="Times-Roman" w:cs="Times-Roman"/>
          <w:kern w:val="0"/>
          <w:sz w:val="23"/>
          <w:szCs w:val="23"/>
        </w:rPr>
        <w:t>j</w:t>
      </w:r>
      <w:r>
        <w:rPr>
          <w:rFonts w:ascii="Times-Roman" w:hAnsi="Times-Roman" w:cs="Times-Roman"/>
          <w:kern w:val="0"/>
          <w:sz w:val="23"/>
          <w:szCs w:val="23"/>
        </w:rPr>
        <w:t>e</w:t>
      </w:r>
      <w:bookmarkStart w:id="0" w:name="_GoBack"/>
      <w:bookmarkEnd w:id="0"/>
      <w:r w:rsidR="00C54B1F">
        <w:rPr>
          <w:rFonts w:ascii="TTE1B00AD8t00" w:hAnsi="TTE1B00AD8t00" w:cs="TTE1B00AD8t00"/>
          <w:kern w:val="0"/>
          <w:sz w:val="23"/>
          <w:szCs w:val="23"/>
        </w:rPr>
        <w:t>ć</w:t>
      </w:r>
      <w:r>
        <w:rPr>
          <w:rFonts w:ascii="Times-Roman" w:hAnsi="Times-Roman" w:cs="Times-Roman"/>
          <w:kern w:val="0"/>
          <w:sz w:val="23"/>
          <w:szCs w:val="23"/>
        </w:rPr>
        <w:t>e.</w:t>
      </w:r>
    </w:p>
    <w:sectPr w:rsidR="009B1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B00A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E22"/>
    <w:rsid w:val="003D68CE"/>
    <w:rsid w:val="00476AEB"/>
    <w:rsid w:val="00710DA4"/>
    <w:rsid w:val="007E6435"/>
    <w:rsid w:val="00864041"/>
    <w:rsid w:val="009B1E22"/>
    <w:rsid w:val="00C54B1F"/>
    <w:rsid w:val="00D60F03"/>
    <w:rsid w:val="00F1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="Times New Roman"/>
        <w:kern w:val="24"/>
        <w:sz w:val="24"/>
        <w:szCs w:val="24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DA4"/>
    <w:pPr>
      <w:widowControl w:val="0"/>
      <w:suppressAutoHyphens/>
    </w:pPr>
  </w:style>
  <w:style w:type="paragraph" w:styleId="Heading1">
    <w:name w:val="heading 1"/>
    <w:basedOn w:val="Normal"/>
    <w:next w:val="BodyText"/>
    <w:link w:val="Heading1Char"/>
    <w:qFormat/>
    <w:rsid w:val="00710DA4"/>
    <w:pPr>
      <w:keepNext/>
      <w:spacing w:before="240" w:after="120"/>
      <w:outlineLvl w:val="0"/>
    </w:pPr>
    <w:rPr>
      <w:rFonts w:cs="Tahoma"/>
      <w:b/>
      <w:bCs/>
      <w:sz w:val="48"/>
      <w:szCs w:val="48"/>
    </w:rPr>
  </w:style>
  <w:style w:type="paragraph" w:styleId="Heading2">
    <w:name w:val="heading 2"/>
    <w:basedOn w:val="Normal"/>
    <w:next w:val="BodyText"/>
    <w:link w:val="Heading2Char"/>
    <w:qFormat/>
    <w:rsid w:val="00710DA4"/>
    <w:pPr>
      <w:keepNext/>
      <w:spacing w:before="240" w:after="120"/>
      <w:outlineLvl w:val="1"/>
    </w:pPr>
    <w:rPr>
      <w:rFonts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BodyText"/>
    <w:link w:val="Heading4Char"/>
    <w:qFormat/>
    <w:rsid w:val="00710DA4"/>
    <w:pPr>
      <w:keepNext/>
      <w:spacing w:before="240" w:after="120"/>
      <w:outlineLvl w:val="3"/>
    </w:pPr>
    <w:rPr>
      <w:rFonts w:cs="Tahom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DA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A4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0F03"/>
    <w:rPr>
      <w:rFonts w:eastAsia="Lucida Sans Unicode" w:cs="Tahoma"/>
      <w:b/>
      <w:bCs/>
      <w:kern w:val="1"/>
      <w:sz w:val="48"/>
      <w:szCs w:val="48"/>
    </w:rPr>
  </w:style>
  <w:style w:type="paragraph" w:styleId="BodyText">
    <w:name w:val="Body Text"/>
    <w:basedOn w:val="Normal"/>
    <w:link w:val="BodyTextChar"/>
    <w:uiPriority w:val="99"/>
    <w:semiHidden/>
    <w:unhideWhenUsed/>
    <w:rsid w:val="00D60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0F03"/>
    <w:rPr>
      <w:rFonts w:eastAsia="Lucida Sans Unicode"/>
      <w:kern w:val="1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60F03"/>
    <w:rPr>
      <w:rFonts w:eastAsia="Lucida Sans Unicode" w:cs="Tahoma"/>
      <w:b/>
      <w:bCs/>
      <w:kern w:val="1"/>
      <w:sz w:val="36"/>
      <w:szCs w:val="36"/>
    </w:rPr>
  </w:style>
  <w:style w:type="character" w:customStyle="1" w:styleId="Heading3Char">
    <w:name w:val="Heading 3 Char"/>
    <w:link w:val="Heading3"/>
    <w:uiPriority w:val="9"/>
    <w:semiHidden/>
    <w:rsid w:val="00710DA4"/>
    <w:rPr>
      <w:rFonts w:ascii="Cambria" w:hAnsi="Cambria"/>
      <w:b/>
      <w:bCs/>
      <w:kern w:val="1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60F03"/>
    <w:rPr>
      <w:rFonts w:eastAsia="Lucida Sans Unicode" w:cs="Tahoma"/>
      <w:b/>
      <w:bCs/>
      <w:kern w:val="1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710DA4"/>
    <w:rPr>
      <w:rFonts w:ascii="Calibri" w:hAnsi="Calibri"/>
      <w:b/>
      <w:bCs/>
      <w:i/>
      <w:iCs/>
      <w:kern w:val="1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10DA4"/>
    <w:rPr>
      <w:rFonts w:ascii="Calibri" w:hAnsi="Calibri"/>
      <w:b/>
      <w:bCs/>
      <w:kern w:val="1"/>
      <w:sz w:val="22"/>
      <w:szCs w:val="22"/>
    </w:rPr>
  </w:style>
  <w:style w:type="character" w:styleId="Strong">
    <w:name w:val="Strong"/>
    <w:uiPriority w:val="22"/>
    <w:qFormat/>
    <w:rsid w:val="00710DA4"/>
    <w:rPr>
      <w:b/>
      <w:bCs/>
    </w:rPr>
  </w:style>
  <w:style w:type="paragraph" w:styleId="NoSpacing">
    <w:name w:val="No Spacing"/>
    <w:uiPriority w:val="1"/>
    <w:qFormat/>
    <w:rsid w:val="00710DA4"/>
    <w:pPr>
      <w:widowControl w:val="0"/>
      <w:suppressAutoHyphens/>
    </w:pPr>
    <w:rPr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="Times New Roman"/>
        <w:kern w:val="24"/>
        <w:sz w:val="24"/>
        <w:szCs w:val="24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DA4"/>
    <w:pPr>
      <w:widowControl w:val="0"/>
      <w:suppressAutoHyphens/>
    </w:pPr>
  </w:style>
  <w:style w:type="paragraph" w:styleId="Heading1">
    <w:name w:val="heading 1"/>
    <w:basedOn w:val="Normal"/>
    <w:next w:val="BodyText"/>
    <w:link w:val="Heading1Char"/>
    <w:qFormat/>
    <w:rsid w:val="00710DA4"/>
    <w:pPr>
      <w:keepNext/>
      <w:spacing w:before="240" w:after="120"/>
      <w:outlineLvl w:val="0"/>
    </w:pPr>
    <w:rPr>
      <w:rFonts w:cs="Tahoma"/>
      <w:b/>
      <w:bCs/>
      <w:sz w:val="48"/>
      <w:szCs w:val="48"/>
    </w:rPr>
  </w:style>
  <w:style w:type="paragraph" w:styleId="Heading2">
    <w:name w:val="heading 2"/>
    <w:basedOn w:val="Normal"/>
    <w:next w:val="BodyText"/>
    <w:link w:val="Heading2Char"/>
    <w:qFormat/>
    <w:rsid w:val="00710DA4"/>
    <w:pPr>
      <w:keepNext/>
      <w:spacing w:before="240" w:after="120"/>
      <w:outlineLvl w:val="1"/>
    </w:pPr>
    <w:rPr>
      <w:rFonts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BodyText"/>
    <w:link w:val="Heading4Char"/>
    <w:qFormat/>
    <w:rsid w:val="00710DA4"/>
    <w:pPr>
      <w:keepNext/>
      <w:spacing w:before="240" w:after="120"/>
      <w:outlineLvl w:val="3"/>
    </w:pPr>
    <w:rPr>
      <w:rFonts w:cs="Tahom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DA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A4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0F03"/>
    <w:rPr>
      <w:rFonts w:eastAsia="Lucida Sans Unicode" w:cs="Tahoma"/>
      <w:b/>
      <w:bCs/>
      <w:kern w:val="1"/>
      <w:sz w:val="48"/>
      <w:szCs w:val="48"/>
    </w:rPr>
  </w:style>
  <w:style w:type="paragraph" w:styleId="BodyText">
    <w:name w:val="Body Text"/>
    <w:basedOn w:val="Normal"/>
    <w:link w:val="BodyTextChar"/>
    <w:uiPriority w:val="99"/>
    <w:semiHidden/>
    <w:unhideWhenUsed/>
    <w:rsid w:val="00D60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0F03"/>
    <w:rPr>
      <w:rFonts w:eastAsia="Lucida Sans Unicode"/>
      <w:kern w:val="1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60F03"/>
    <w:rPr>
      <w:rFonts w:eastAsia="Lucida Sans Unicode" w:cs="Tahoma"/>
      <w:b/>
      <w:bCs/>
      <w:kern w:val="1"/>
      <w:sz w:val="36"/>
      <w:szCs w:val="36"/>
    </w:rPr>
  </w:style>
  <w:style w:type="character" w:customStyle="1" w:styleId="Heading3Char">
    <w:name w:val="Heading 3 Char"/>
    <w:link w:val="Heading3"/>
    <w:uiPriority w:val="9"/>
    <w:semiHidden/>
    <w:rsid w:val="00710DA4"/>
    <w:rPr>
      <w:rFonts w:ascii="Cambria" w:hAnsi="Cambria"/>
      <w:b/>
      <w:bCs/>
      <w:kern w:val="1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60F03"/>
    <w:rPr>
      <w:rFonts w:eastAsia="Lucida Sans Unicode" w:cs="Tahoma"/>
      <w:b/>
      <w:bCs/>
      <w:kern w:val="1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710DA4"/>
    <w:rPr>
      <w:rFonts w:ascii="Calibri" w:hAnsi="Calibri"/>
      <w:b/>
      <w:bCs/>
      <w:i/>
      <w:iCs/>
      <w:kern w:val="1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10DA4"/>
    <w:rPr>
      <w:rFonts w:ascii="Calibri" w:hAnsi="Calibri"/>
      <w:b/>
      <w:bCs/>
      <w:kern w:val="1"/>
      <w:sz w:val="22"/>
      <w:szCs w:val="22"/>
    </w:rPr>
  </w:style>
  <w:style w:type="character" w:styleId="Strong">
    <w:name w:val="Strong"/>
    <w:uiPriority w:val="22"/>
    <w:qFormat/>
    <w:rsid w:val="00710DA4"/>
    <w:rPr>
      <w:b/>
      <w:bCs/>
    </w:rPr>
  </w:style>
  <w:style w:type="paragraph" w:styleId="NoSpacing">
    <w:name w:val="No Spacing"/>
    <w:uiPriority w:val="1"/>
    <w:qFormat/>
    <w:rsid w:val="00710DA4"/>
    <w:pPr>
      <w:widowControl w:val="0"/>
      <w:suppressAutoHyphens/>
    </w:pPr>
    <w:rPr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Borna T.</dc:creator>
  <cp:lastModifiedBy>Borna T.</cp:lastModifiedBy>
  <cp:revision>8</cp:revision>
  <dcterms:created xsi:type="dcterms:W3CDTF">2018-01-06T16:44:00Z</dcterms:created>
  <dcterms:modified xsi:type="dcterms:W3CDTF">2019-01-13T20:14:00Z</dcterms:modified>
</cp:coreProperties>
</file>